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FF3" w:rsidRPr="00296688" w:rsidRDefault="00280FF3" w:rsidP="00280FF3">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center"/>
        <w:outlineLvl w:val="2"/>
        <w:rPr>
          <w:rFonts w:ascii="var(--font-serif)" w:eastAsia="Times New Roman" w:hAnsi="var(--font-serif)" w:cs="Times New Roman"/>
          <w:b/>
          <w:sz w:val="36"/>
          <w:szCs w:val="36"/>
          <w:lang w:eastAsia="el-GR"/>
        </w:rPr>
      </w:pPr>
      <w:r w:rsidRPr="00296688">
        <w:rPr>
          <w:rFonts w:ascii="var(--font-serif)" w:eastAsia="Times New Roman" w:hAnsi="var(--font-serif)" w:cs="Times New Roman"/>
          <w:b/>
          <w:sz w:val="36"/>
          <w:szCs w:val="36"/>
          <w:lang w:eastAsia="el-GR"/>
        </w:rPr>
        <w:t>Μελομακάρονα</w:t>
      </w:r>
    </w:p>
    <w:p w:rsidR="00280FF3" w:rsidRDefault="00280FF3" w:rsidP="00280FF3">
      <w:pPr>
        <w:rPr>
          <w:sz w:val="28"/>
          <w:szCs w:val="28"/>
          <w:lang w:eastAsia="el-GR"/>
        </w:rPr>
      </w:pPr>
      <w:r>
        <w:rPr>
          <w:noProof/>
          <w:sz w:val="28"/>
          <w:szCs w:val="28"/>
          <w:lang w:eastAsia="el-GR"/>
        </w:rPr>
        <w:drawing>
          <wp:inline distT="0" distB="0" distL="0" distR="0" wp14:anchorId="2F8C5751">
            <wp:extent cx="3304540" cy="175577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4540" cy="1755775"/>
                    </a:xfrm>
                    <a:prstGeom prst="rect">
                      <a:avLst/>
                    </a:prstGeom>
                    <a:noFill/>
                  </pic:spPr>
                </pic:pic>
              </a:graphicData>
            </a:graphic>
          </wp:inline>
        </w:drawing>
      </w:r>
      <w:bookmarkStart w:id="0" w:name="_GoBack"/>
      <w:bookmarkEnd w:id="0"/>
    </w:p>
    <w:p w:rsidR="00280FF3" w:rsidRPr="00296688" w:rsidRDefault="00280FF3" w:rsidP="00280FF3">
      <w:pPr>
        <w:rPr>
          <w:b/>
          <w:sz w:val="28"/>
          <w:szCs w:val="28"/>
          <w:lang w:eastAsia="el-GR"/>
        </w:rPr>
      </w:pPr>
      <w:r w:rsidRPr="00296688">
        <w:rPr>
          <w:b/>
          <w:sz w:val="28"/>
          <w:szCs w:val="28"/>
          <w:lang w:eastAsia="el-GR"/>
        </w:rPr>
        <w:t>ΥΛΙΚΑ</w:t>
      </w:r>
    </w:p>
    <w:p w:rsidR="00F46B2D" w:rsidRPr="00280FF3" w:rsidRDefault="00F46B2D" w:rsidP="00F46B2D">
      <w:pPr>
        <w:numPr>
          <w:ilvl w:val="0"/>
          <w:numId w:val="1"/>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var(--font-serif)" w:eastAsia="Times New Roman" w:hAnsi="var(--font-serif)" w:cs="Arial"/>
          <w:color w:val="333333"/>
          <w:sz w:val="28"/>
          <w:szCs w:val="28"/>
          <w:lang w:eastAsia="el-GR"/>
        </w:rPr>
      </w:pPr>
      <w:r w:rsidRPr="00280FF3">
        <w:rPr>
          <w:rFonts w:ascii="var(--font-serif)" w:eastAsia="Times New Roman" w:hAnsi="var(--font-serif)" w:cs="Arial"/>
          <w:color w:val="333333"/>
          <w:sz w:val="28"/>
          <w:szCs w:val="28"/>
          <w:lang w:eastAsia="el-GR"/>
        </w:rPr>
        <w:t xml:space="preserve">400 </w:t>
      </w:r>
      <w:proofErr w:type="spellStart"/>
      <w:r w:rsidRPr="00280FF3">
        <w:rPr>
          <w:rFonts w:ascii="var(--font-serif)" w:eastAsia="Times New Roman" w:hAnsi="var(--font-serif)" w:cs="Arial"/>
          <w:color w:val="333333"/>
          <w:sz w:val="28"/>
          <w:szCs w:val="28"/>
          <w:lang w:eastAsia="el-GR"/>
        </w:rPr>
        <w:t>γρ</w:t>
      </w:r>
      <w:proofErr w:type="spellEnd"/>
      <w:r w:rsidRPr="00280FF3">
        <w:rPr>
          <w:rFonts w:ascii="var(--font-serif)" w:eastAsia="Times New Roman" w:hAnsi="var(--font-serif)" w:cs="Arial"/>
          <w:color w:val="333333"/>
          <w:sz w:val="28"/>
          <w:szCs w:val="28"/>
          <w:lang w:eastAsia="el-GR"/>
        </w:rPr>
        <w:t>. χυμός πορτοκαλιού</w:t>
      </w:r>
    </w:p>
    <w:p w:rsidR="00F46B2D" w:rsidRPr="00280FF3" w:rsidRDefault="00F46B2D" w:rsidP="00F46B2D">
      <w:pPr>
        <w:numPr>
          <w:ilvl w:val="0"/>
          <w:numId w:val="1"/>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var(--font-serif)" w:eastAsia="Times New Roman" w:hAnsi="var(--font-serif)" w:cs="Arial"/>
          <w:color w:val="333333"/>
          <w:sz w:val="28"/>
          <w:szCs w:val="28"/>
          <w:lang w:eastAsia="el-GR"/>
        </w:rPr>
      </w:pPr>
      <w:r w:rsidRPr="00280FF3">
        <w:rPr>
          <w:rFonts w:ascii="var(--font-serif)" w:eastAsia="Times New Roman" w:hAnsi="var(--font-serif)" w:cs="Arial"/>
          <w:color w:val="333333"/>
          <w:sz w:val="28"/>
          <w:szCs w:val="28"/>
          <w:lang w:eastAsia="el-GR"/>
        </w:rPr>
        <w:t xml:space="preserve">530 </w:t>
      </w:r>
      <w:proofErr w:type="spellStart"/>
      <w:r w:rsidRPr="00280FF3">
        <w:rPr>
          <w:rFonts w:ascii="var(--font-serif)" w:eastAsia="Times New Roman" w:hAnsi="var(--font-serif)" w:cs="Arial"/>
          <w:color w:val="333333"/>
          <w:sz w:val="28"/>
          <w:szCs w:val="28"/>
          <w:lang w:eastAsia="el-GR"/>
        </w:rPr>
        <w:t>γρ</w:t>
      </w:r>
      <w:proofErr w:type="spellEnd"/>
      <w:r w:rsidRPr="00280FF3">
        <w:rPr>
          <w:rFonts w:ascii="var(--font-serif)" w:eastAsia="Times New Roman" w:hAnsi="var(--font-serif)" w:cs="Arial"/>
          <w:color w:val="333333"/>
          <w:sz w:val="28"/>
          <w:szCs w:val="28"/>
          <w:lang w:eastAsia="el-GR"/>
        </w:rPr>
        <w:t>. ηλιέλαιο ή ελαιόλαδο</w:t>
      </w:r>
    </w:p>
    <w:p w:rsidR="00F46B2D" w:rsidRPr="00280FF3" w:rsidRDefault="00F46B2D" w:rsidP="00F46B2D">
      <w:pPr>
        <w:numPr>
          <w:ilvl w:val="0"/>
          <w:numId w:val="1"/>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var(--font-serif)" w:eastAsia="Times New Roman" w:hAnsi="var(--font-serif)" w:cs="Arial"/>
          <w:color w:val="333333"/>
          <w:sz w:val="28"/>
          <w:szCs w:val="28"/>
          <w:lang w:eastAsia="el-GR"/>
        </w:rPr>
      </w:pPr>
      <w:r w:rsidRPr="00280FF3">
        <w:rPr>
          <w:rFonts w:ascii="var(--font-serif)" w:eastAsia="Times New Roman" w:hAnsi="var(--font-serif)" w:cs="Arial"/>
          <w:color w:val="333333"/>
          <w:sz w:val="28"/>
          <w:szCs w:val="28"/>
          <w:lang w:eastAsia="el-GR"/>
        </w:rPr>
        <w:t xml:space="preserve">50 </w:t>
      </w:r>
      <w:proofErr w:type="spellStart"/>
      <w:r w:rsidRPr="00280FF3">
        <w:rPr>
          <w:rFonts w:ascii="var(--font-serif)" w:eastAsia="Times New Roman" w:hAnsi="var(--font-serif)" w:cs="Arial"/>
          <w:color w:val="333333"/>
          <w:sz w:val="28"/>
          <w:szCs w:val="28"/>
          <w:lang w:eastAsia="el-GR"/>
        </w:rPr>
        <w:t>γρ</w:t>
      </w:r>
      <w:proofErr w:type="spellEnd"/>
      <w:r w:rsidRPr="00280FF3">
        <w:rPr>
          <w:rFonts w:ascii="var(--font-serif)" w:eastAsia="Times New Roman" w:hAnsi="var(--font-serif)" w:cs="Arial"/>
          <w:color w:val="333333"/>
          <w:sz w:val="28"/>
          <w:szCs w:val="28"/>
          <w:lang w:eastAsia="el-GR"/>
        </w:rPr>
        <w:t xml:space="preserve">. βούτυρο </w:t>
      </w:r>
      <w:proofErr w:type="spellStart"/>
      <w:r w:rsidRPr="00280FF3">
        <w:rPr>
          <w:rFonts w:ascii="var(--font-serif)" w:eastAsia="Times New Roman" w:hAnsi="var(--font-serif)" w:cs="Arial"/>
          <w:color w:val="333333"/>
          <w:sz w:val="28"/>
          <w:szCs w:val="28"/>
          <w:lang w:eastAsia="el-GR"/>
        </w:rPr>
        <w:t>αγελάδος</w:t>
      </w:r>
      <w:proofErr w:type="spellEnd"/>
      <w:r w:rsidRPr="00280FF3">
        <w:rPr>
          <w:rFonts w:ascii="var(--font-serif)" w:eastAsia="Times New Roman" w:hAnsi="var(--font-serif)" w:cs="Arial"/>
          <w:color w:val="333333"/>
          <w:sz w:val="28"/>
          <w:szCs w:val="28"/>
          <w:lang w:eastAsia="el-GR"/>
        </w:rPr>
        <w:t>, λιωμένο (δίνει ωραίο άρωμα)</w:t>
      </w:r>
    </w:p>
    <w:p w:rsidR="00F46B2D" w:rsidRPr="00280FF3" w:rsidRDefault="00F46B2D" w:rsidP="00F46B2D">
      <w:pPr>
        <w:numPr>
          <w:ilvl w:val="0"/>
          <w:numId w:val="1"/>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var(--font-serif)" w:eastAsia="Times New Roman" w:hAnsi="var(--font-serif)" w:cs="Arial"/>
          <w:color w:val="333333"/>
          <w:sz w:val="28"/>
          <w:szCs w:val="28"/>
          <w:lang w:eastAsia="el-GR"/>
        </w:rPr>
      </w:pPr>
      <w:r w:rsidRPr="00280FF3">
        <w:rPr>
          <w:rFonts w:ascii="var(--font-serif)" w:eastAsia="Times New Roman" w:hAnsi="var(--font-serif)" w:cs="Arial"/>
          <w:color w:val="333333"/>
          <w:sz w:val="28"/>
          <w:szCs w:val="28"/>
          <w:lang w:eastAsia="el-GR"/>
        </w:rPr>
        <w:t xml:space="preserve">30 </w:t>
      </w:r>
      <w:proofErr w:type="spellStart"/>
      <w:r w:rsidRPr="00280FF3">
        <w:rPr>
          <w:rFonts w:ascii="var(--font-serif)" w:eastAsia="Times New Roman" w:hAnsi="var(--font-serif)" w:cs="Arial"/>
          <w:color w:val="333333"/>
          <w:sz w:val="28"/>
          <w:szCs w:val="28"/>
          <w:lang w:eastAsia="el-GR"/>
        </w:rPr>
        <w:t>γρ</w:t>
      </w:r>
      <w:proofErr w:type="spellEnd"/>
      <w:r w:rsidRPr="00280FF3">
        <w:rPr>
          <w:rFonts w:ascii="var(--font-serif)" w:eastAsia="Times New Roman" w:hAnsi="var(--font-serif)" w:cs="Arial"/>
          <w:color w:val="333333"/>
          <w:sz w:val="28"/>
          <w:szCs w:val="28"/>
          <w:lang w:eastAsia="el-GR"/>
        </w:rPr>
        <w:t>. άχνη ζάχαρη</w:t>
      </w:r>
    </w:p>
    <w:p w:rsidR="00F46B2D" w:rsidRPr="00280FF3" w:rsidRDefault="00F46B2D" w:rsidP="00F46B2D">
      <w:pPr>
        <w:numPr>
          <w:ilvl w:val="0"/>
          <w:numId w:val="1"/>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var(--font-serif)" w:eastAsia="Times New Roman" w:hAnsi="var(--font-serif)" w:cs="Arial"/>
          <w:color w:val="333333"/>
          <w:sz w:val="28"/>
          <w:szCs w:val="28"/>
          <w:lang w:eastAsia="el-GR"/>
        </w:rPr>
      </w:pPr>
      <w:r w:rsidRPr="00280FF3">
        <w:rPr>
          <w:rFonts w:ascii="var(--font-serif)" w:eastAsia="Times New Roman" w:hAnsi="var(--font-serif)" w:cs="Arial"/>
          <w:color w:val="333333"/>
          <w:sz w:val="28"/>
          <w:szCs w:val="28"/>
          <w:lang w:eastAsia="el-GR"/>
        </w:rPr>
        <w:t xml:space="preserve">1/2 </w:t>
      </w:r>
      <w:proofErr w:type="spellStart"/>
      <w:r w:rsidRPr="00280FF3">
        <w:rPr>
          <w:rFonts w:ascii="var(--font-serif)" w:eastAsia="Times New Roman" w:hAnsi="var(--font-serif)" w:cs="Arial"/>
          <w:color w:val="333333"/>
          <w:sz w:val="28"/>
          <w:szCs w:val="28"/>
          <w:lang w:eastAsia="el-GR"/>
        </w:rPr>
        <w:t>κ.γ</w:t>
      </w:r>
      <w:proofErr w:type="spellEnd"/>
      <w:r w:rsidRPr="00280FF3">
        <w:rPr>
          <w:rFonts w:ascii="var(--font-serif)" w:eastAsia="Times New Roman" w:hAnsi="var(--font-serif)" w:cs="Arial"/>
          <w:color w:val="333333"/>
          <w:sz w:val="28"/>
          <w:szCs w:val="28"/>
          <w:lang w:eastAsia="el-GR"/>
        </w:rPr>
        <w:t>. μαγειρική σόδα</w:t>
      </w:r>
    </w:p>
    <w:p w:rsidR="00F46B2D" w:rsidRPr="00280FF3" w:rsidRDefault="00F46B2D" w:rsidP="00F46B2D">
      <w:pPr>
        <w:numPr>
          <w:ilvl w:val="0"/>
          <w:numId w:val="1"/>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var(--font-serif)" w:eastAsia="Times New Roman" w:hAnsi="var(--font-serif)" w:cs="Arial"/>
          <w:color w:val="333333"/>
          <w:sz w:val="28"/>
          <w:szCs w:val="28"/>
          <w:lang w:eastAsia="el-GR"/>
        </w:rPr>
      </w:pPr>
      <w:r w:rsidRPr="00280FF3">
        <w:rPr>
          <w:rFonts w:ascii="var(--font-serif)" w:eastAsia="Times New Roman" w:hAnsi="var(--font-serif)" w:cs="Arial"/>
          <w:color w:val="333333"/>
          <w:sz w:val="28"/>
          <w:szCs w:val="28"/>
          <w:lang w:eastAsia="el-GR"/>
        </w:rPr>
        <w:t xml:space="preserve">1/4 </w:t>
      </w:r>
      <w:proofErr w:type="spellStart"/>
      <w:r w:rsidRPr="00280FF3">
        <w:rPr>
          <w:rFonts w:ascii="var(--font-serif)" w:eastAsia="Times New Roman" w:hAnsi="var(--font-serif)" w:cs="Arial"/>
          <w:color w:val="333333"/>
          <w:sz w:val="28"/>
          <w:szCs w:val="28"/>
          <w:lang w:eastAsia="el-GR"/>
        </w:rPr>
        <w:t>κ.γ</w:t>
      </w:r>
      <w:proofErr w:type="spellEnd"/>
      <w:r w:rsidRPr="00280FF3">
        <w:rPr>
          <w:rFonts w:ascii="var(--font-serif)" w:eastAsia="Times New Roman" w:hAnsi="var(--font-serif)" w:cs="Arial"/>
          <w:color w:val="333333"/>
          <w:sz w:val="28"/>
          <w:szCs w:val="28"/>
          <w:lang w:eastAsia="el-GR"/>
        </w:rPr>
        <w:t>. κανέλα</w:t>
      </w:r>
    </w:p>
    <w:p w:rsidR="00F46B2D" w:rsidRPr="00280FF3" w:rsidRDefault="00F46B2D" w:rsidP="00F46B2D">
      <w:pPr>
        <w:numPr>
          <w:ilvl w:val="0"/>
          <w:numId w:val="1"/>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var(--font-serif)" w:eastAsia="Times New Roman" w:hAnsi="var(--font-serif)" w:cs="Arial"/>
          <w:color w:val="333333"/>
          <w:sz w:val="28"/>
          <w:szCs w:val="28"/>
          <w:lang w:eastAsia="el-GR"/>
        </w:rPr>
      </w:pPr>
      <w:r w:rsidRPr="00280FF3">
        <w:rPr>
          <w:rFonts w:ascii="var(--font-serif)" w:eastAsia="Times New Roman" w:hAnsi="var(--font-serif)" w:cs="Arial"/>
          <w:color w:val="333333"/>
          <w:sz w:val="28"/>
          <w:szCs w:val="28"/>
          <w:lang w:eastAsia="el-GR"/>
        </w:rPr>
        <w:t xml:space="preserve">1/5 </w:t>
      </w:r>
      <w:proofErr w:type="spellStart"/>
      <w:r w:rsidRPr="00280FF3">
        <w:rPr>
          <w:rFonts w:ascii="var(--font-serif)" w:eastAsia="Times New Roman" w:hAnsi="var(--font-serif)" w:cs="Arial"/>
          <w:color w:val="333333"/>
          <w:sz w:val="28"/>
          <w:szCs w:val="28"/>
          <w:lang w:eastAsia="el-GR"/>
        </w:rPr>
        <w:t>κ.γ</w:t>
      </w:r>
      <w:proofErr w:type="spellEnd"/>
      <w:r w:rsidRPr="00280FF3">
        <w:rPr>
          <w:rFonts w:ascii="var(--font-serif)" w:eastAsia="Times New Roman" w:hAnsi="var(--font-serif)" w:cs="Arial"/>
          <w:color w:val="333333"/>
          <w:sz w:val="28"/>
          <w:szCs w:val="28"/>
          <w:lang w:eastAsia="el-GR"/>
        </w:rPr>
        <w:t>. γαρίφαλο</w:t>
      </w:r>
    </w:p>
    <w:p w:rsidR="00F46B2D" w:rsidRPr="00280FF3" w:rsidRDefault="00F46B2D" w:rsidP="00F46B2D">
      <w:pPr>
        <w:numPr>
          <w:ilvl w:val="0"/>
          <w:numId w:val="1"/>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var(--font-serif)" w:eastAsia="Times New Roman" w:hAnsi="var(--font-serif)" w:cs="Arial"/>
          <w:color w:val="333333"/>
          <w:sz w:val="28"/>
          <w:szCs w:val="28"/>
          <w:lang w:eastAsia="el-GR"/>
        </w:rPr>
      </w:pPr>
      <w:r w:rsidRPr="00280FF3">
        <w:rPr>
          <w:rFonts w:ascii="var(--font-serif)" w:eastAsia="Times New Roman" w:hAnsi="var(--font-serif)" w:cs="Arial"/>
          <w:color w:val="333333"/>
          <w:sz w:val="28"/>
          <w:szCs w:val="28"/>
          <w:lang w:eastAsia="el-GR"/>
        </w:rPr>
        <w:t>1 πορτοκάλι, το ξύσμα του</w:t>
      </w:r>
    </w:p>
    <w:p w:rsidR="00F46B2D" w:rsidRPr="00280FF3" w:rsidRDefault="00F46B2D" w:rsidP="00F46B2D">
      <w:pPr>
        <w:numPr>
          <w:ilvl w:val="0"/>
          <w:numId w:val="1"/>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var(--font-serif)" w:eastAsia="Times New Roman" w:hAnsi="var(--font-serif)" w:cs="Arial"/>
          <w:color w:val="333333"/>
          <w:sz w:val="28"/>
          <w:szCs w:val="28"/>
          <w:lang w:eastAsia="el-GR"/>
        </w:rPr>
      </w:pPr>
      <w:r w:rsidRPr="00280FF3">
        <w:rPr>
          <w:rFonts w:ascii="var(--font-serif)" w:eastAsia="Times New Roman" w:hAnsi="var(--font-serif)" w:cs="Arial"/>
          <w:color w:val="333333"/>
          <w:sz w:val="28"/>
          <w:szCs w:val="28"/>
          <w:lang w:eastAsia="el-GR"/>
        </w:rPr>
        <w:t xml:space="preserve">1200 </w:t>
      </w:r>
      <w:proofErr w:type="spellStart"/>
      <w:r w:rsidRPr="00280FF3">
        <w:rPr>
          <w:rFonts w:ascii="var(--font-serif)" w:eastAsia="Times New Roman" w:hAnsi="var(--font-serif)" w:cs="Arial"/>
          <w:color w:val="333333"/>
          <w:sz w:val="28"/>
          <w:szCs w:val="28"/>
          <w:lang w:eastAsia="el-GR"/>
        </w:rPr>
        <w:t>γρ</w:t>
      </w:r>
      <w:proofErr w:type="spellEnd"/>
      <w:r w:rsidRPr="00280FF3">
        <w:rPr>
          <w:rFonts w:ascii="var(--font-serif)" w:eastAsia="Times New Roman" w:hAnsi="var(--font-serif)" w:cs="Arial"/>
          <w:color w:val="333333"/>
          <w:sz w:val="28"/>
          <w:szCs w:val="28"/>
          <w:lang w:eastAsia="el-GR"/>
        </w:rPr>
        <w:t>. αλεύρι για όλες τις χρήσεις</w:t>
      </w:r>
    </w:p>
    <w:p w:rsidR="00F46B2D" w:rsidRPr="00280FF3" w:rsidRDefault="00F46B2D" w:rsidP="00F46B2D">
      <w:pPr>
        <w:numPr>
          <w:ilvl w:val="0"/>
          <w:numId w:val="1"/>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var(--font-serif)" w:eastAsia="Times New Roman" w:hAnsi="var(--font-serif)" w:cs="Arial"/>
          <w:color w:val="333333"/>
          <w:sz w:val="28"/>
          <w:szCs w:val="28"/>
          <w:lang w:eastAsia="el-GR"/>
        </w:rPr>
      </w:pPr>
      <w:r w:rsidRPr="00280FF3">
        <w:rPr>
          <w:rFonts w:ascii="var(--font-serif)" w:eastAsia="Times New Roman" w:hAnsi="var(--font-serif)" w:cs="Arial"/>
          <w:color w:val="333333"/>
          <w:sz w:val="28"/>
          <w:szCs w:val="28"/>
          <w:lang w:eastAsia="el-GR"/>
        </w:rPr>
        <w:t>1/2 κιλό καρύδια χοντροκομμένα για το σερβίρισμα</w:t>
      </w:r>
    </w:p>
    <w:p w:rsidR="00F46B2D" w:rsidRPr="00280FF3" w:rsidRDefault="00F46B2D" w:rsidP="00F46B2D">
      <w:pPr>
        <w:numPr>
          <w:ilvl w:val="0"/>
          <w:numId w:val="1"/>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var(--font-serif)" w:eastAsia="Times New Roman" w:hAnsi="var(--font-serif)" w:cs="Arial"/>
          <w:color w:val="333333"/>
          <w:sz w:val="28"/>
          <w:szCs w:val="28"/>
          <w:lang w:eastAsia="el-GR"/>
        </w:rPr>
      </w:pPr>
      <w:r w:rsidRPr="00280FF3">
        <w:rPr>
          <w:rFonts w:ascii="var(--font-serif)" w:eastAsia="Times New Roman" w:hAnsi="var(--font-serif)" w:cs="Arial"/>
          <w:color w:val="333333"/>
          <w:sz w:val="28"/>
          <w:szCs w:val="28"/>
          <w:lang w:eastAsia="el-GR"/>
        </w:rPr>
        <w:t>μέλι για το μέλωμα</w:t>
      </w:r>
    </w:p>
    <w:p w:rsidR="00F46B2D" w:rsidRPr="00296688" w:rsidRDefault="00F46B2D" w:rsidP="00F46B2D">
      <w:pPr>
        <w:spacing w:after="0" w:line="240" w:lineRule="auto"/>
        <w:outlineLvl w:val="3"/>
        <w:rPr>
          <w:rFonts w:ascii="var(--font-serif)" w:eastAsia="Times New Roman" w:hAnsi="var(--font-serif)" w:cs="Arial"/>
          <w:b/>
          <w:color w:val="333333"/>
          <w:sz w:val="28"/>
          <w:szCs w:val="28"/>
          <w:lang w:eastAsia="el-GR"/>
        </w:rPr>
      </w:pPr>
      <w:r w:rsidRPr="00296688">
        <w:rPr>
          <w:rFonts w:ascii="var(--font-serif)" w:eastAsia="Times New Roman" w:hAnsi="var(--font-serif)" w:cs="Arial"/>
          <w:b/>
          <w:color w:val="333333"/>
          <w:sz w:val="28"/>
          <w:szCs w:val="28"/>
          <w:lang w:eastAsia="el-GR"/>
        </w:rPr>
        <w:t>Σιρόπι</w:t>
      </w:r>
    </w:p>
    <w:p w:rsidR="00F46B2D" w:rsidRPr="00280FF3" w:rsidRDefault="00F46B2D" w:rsidP="00F46B2D">
      <w:pPr>
        <w:numPr>
          <w:ilvl w:val="0"/>
          <w:numId w:val="2"/>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var(--font-serif)" w:eastAsia="Times New Roman" w:hAnsi="var(--font-serif)" w:cs="Arial"/>
          <w:color w:val="333333"/>
          <w:sz w:val="28"/>
          <w:szCs w:val="28"/>
          <w:lang w:eastAsia="el-GR"/>
        </w:rPr>
      </w:pPr>
      <w:r w:rsidRPr="00280FF3">
        <w:rPr>
          <w:rFonts w:ascii="var(--font-serif)" w:eastAsia="Times New Roman" w:hAnsi="var(--font-serif)" w:cs="Arial"/>
          <w:color w:val="333333"/>
          <w:sz w:val="28"/>
          <w:szCs w:val="28"/>
          <w:lang w:eastAsia="el-GR"/>
        </w:rPr>
        <w:t xml:space="preserve">500 </w:t>
      </w:r>
      <w:proofErr w:type="spellStart"/>
      <w:r w:rsidRPr="00280FF3">
        <w:rPr>
          <w:rFonts w:ascii="var(--font-serif)" w:eastAsia="Times New Roman" w:hAnsi="var(--font-serif)" w:cs="Arial"/>
          <w:color w:val="333333"/>
          <w:sz w:val="28"/>
          <w:szCs w:val="28"/>
          <w:lang w:eastAsia="el-GR"/>
        </w:rPr>
        <w:t>γρ</w:t>
      </w:r>
      <w:proofErr w:type="spellEnd"/>
      <w:r w:rsidRPr="00280FF3">
        <w:rPr>
          <w:rFonts w:ascii="var(--font-serif)" w:eastAsia="Times New Roman" w:hAnsi="var(--font-serif)" w:cs="Arial"/>
          <w:color w:val="333333"/>
          <w:sz w:val="28"/>
          <w:szCs w:val="28"/>
          <w:lang w:eastAsia="el-GR"/>
        </w:rPr>
        <w:t>. νερό</w:t>
      </w:r>
    </w:p>
    <w:p w:rsidR="00F46B2D" w:rsidRPr="00280FF3" w:rsidRDefault="00F46B2D" w:rsidP="00F46B2D">
      <w:pPr>
        <w:numPr>
          <w:ilvl w:val="0"/>
          <w:numId w:val="2"/>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var(--font-serif)" w:eastAsia="Times New Roman" w:hAnsi="var(--font-serif)" w:cs="Arial"/>
          <w:color w:val="333333"/>
          <w:sz w:val="28"/>
          <w:szCs w:val="28"/>
          <w:lang w:eastAsia="el-GR"/>
        </w:rPr>
      </w:pPr>
      <w:r w:rsidRPr="00280FF3">
        <w:rPr>
          <w:rFonts w:ascii="var(--font-serif)" w:eastAsia="Times New Roman" w:hAnsi="var(--font-serif)" w:cs="Arial"/>
          <w:color w:val="333333"/>
          <w:sz w:val="28"/>
          <w:szCs w:val="28"/>
          <w:lang w:eastAsia="el-GR"/>
        </w:rPr>
        <w:t xml:space="preserve">700 </w:t>
      </w:r>
      <w:proofErr w:type="spellStart"/>
      <w:r w:rsidRPr="00280FF3">
        <w:rPr>
          <w:rFonts w:ascii="var(--font-serif)" w:eastAsia="Times New Roman" w:hAnsi="var(--font-serif)" w:cs="Arial"/>
          <w:color w:val="333333"/>
          <w:sz w:val="28"/>
          <w:szCs w:val="28"/>
          <w:lang w:eastAsia="el-GR"/>
        </w:rPr>
        <w:t>γρ</w:t>
      </w:r>
      <w:proofErr w:type="spellEnd"/>
      <w:r w:rsidRPr="00280FF3">
        <w:rPr>
          <w:rFonts w:ascii="var(--font-serif)" w:eastAsia="Times New Roman" w:hAnsi="var(--font-serif)" w:cs="Arial"/>
          <w:color w:val="333333"/>
          <w:sz w:val="28"/>
          <w:szCs w:val="28"/>
          <w:lang w:eastAsia="el-GR"/>
        </w:rPr>
        <w:t>. ζάχαρη</w:t>
      </w:r>
    </w:p>
    <w:p w:rsidR="00F46B2D" w:rsidRPr="00280FF3" w:rsidRDefault="00F46B2D" w:rsidP="00F46B2D">
      <w:pPr>
        <w:numPr>
          <w:ilvl w:val="0"/>
          <w:numId w:val="2"/>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var(--font-serif)" w:eastAsia="Times New Roman" w:hAnsi="var(--font-serif)" w:cs="Arial"/>
          <w:color w:val="333333"/>
          <w:sz w:val="28"/>
          <w:szCs w:val="28"/>
          <w:lang w:eastAsia="el-GR"/>
        </w:rPr>
      </w:pPr>
      <w:r w:rsidRPr="00280FF3">
        <w:rPr>
          <w:rFonts w:ascii="var(--font-serif)" w:eastAsia="Times New Roman" w:hAnsi="var(--font-serif)" w:cs="Arial"/>
          <w:color w:val="333333"/>
          <w:sz w:val="28"/>
          <w:szCs w:val="28"/>
          <w:lang w:eastAsia="el-GR"/>
        </w:rPr>
        <w:t>1 πορτοκάλι κομμένο στα 2</w:t>
      </w:r>
    </w:p>
    <w:p w:rsidR="00F46B2D" w:rsidRPr="00280FF3" w:rsidRDefault="00F46B2D" w:rsidP="00F46B2D">
      <w:pPr>
        <w:numPr>
          <w:ilvl w:val="0"/>
          <w:numId w:val="2"/>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var(--font-serif)" w:eastAsia="Times New Roman" w:hAnsi="var(--font-serif)" w:cs="Arial"/>
          <w:color w:val="333333"/>
          <w:sz w:val="28"/>
          <w:szCs w:val="28"/>
          <w:lang w:eastAsia="el-GR"/>
        </w:rPr>
      </w:pPr>
      <w:r w:rsidRPr="00280FF3">
        <w:rPr>
          <w:rFonts w:ascii="var(--font-serif)" w:eastAsia="Times New Roman" w:hAnsi="var(--font-serif)" w:cs="Arial"/>
          <w:color w:val="333333"/>
          <w:sz w:val="28"/>
          <w:szCs w:val="28"/>
          <w:lang w:eastAsia="el-GR"/>
        </w:rPr>
        <w:t>2 ξυλάκια κανέλας</w:t>
      </w:r>
    </w:p>
    <w:p w:rsidR="00F46B2D" w:rsidRPr="00280FF3" w:rsidRDefault="00F46B2D" w:rsidP="00F46B2D">
      <w:pPr>
        <w:numPr>
          <w:ilvl w:val="0"/>
          <w:numId w:val="2"/>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var(--font-serif)" w:eastAsia="Times New Roman" w:hAnsi="var(--font-serif)" w:cs="Arial"/>
          <w:color w:val="333333"/>
          <w:sz w:val="28"/>
          <w:szCs w:val="28"/>
          <w:lang w:eastAsia="el-GR"/>
        </w:rPr>
      </w:pPr>
      <w:r w:rsidRPr="00280FF3">
        <w:rPr>
          <w:rFonts w:ascii="var(--font-serif)" w:eastAsia="Times New Roman" w:hAnsi="var(--font-serif)" w:cs="Arial"/>
          <w:color w:val="333333"/>
          <w:sz w:val="28"/>
          <w:szCs w:val="28"/>
          <w:lang w:eastAsia="el-GR"/>
        </w:rPr>
        <w:t xml:space="preserve">100 </w:t>
      </w:r>
      <w:proofErr w:type="spellStart"/>
      <w:r w:rsidRPr="00280FF3">
        <w:rPr>
          <w:rFonts w:ascii="var(--font-serif)" w:eastAsia="Times New Roman" w:hAnsi="var(--font-serif)" w:cs="Arial"/>
          <w:color w:val="333333"/>
          <w:sz w:val="28"/>
          <w:szCs w:val="28"/>
          <w:lang w:eastAsia="el-GR"/>
        </w:rPr>
        <w:t>γρ</w:t>
      </w:r>
      <w:proofErr w:type="spellEnd"/>
      <w:r w:rsidRPr="00280FF3">
        <w:rPr>
          <w:rFonts w:ascii="var(--font-serif)" w:eastAsia="Times New Roman" w:hAnsi="var(--font-serif)" w:cs="Arial"/>
          <w:color w:val="333333"/>
          <w:sz w:val="28"/>
          <w:szCs w:val="28"/>
          <w:lang w:eastAsia="el-GR"/>
        </w:rPr>
        <w:t>. μέλι</w:t>
      </w:r>
    </w:p>
    <w:p w:rsidR="00F46B2D" w:rsidRPr="00280FF3" w:rsidRDefault="00F46B2D" w:rsidP="00F46B2D">
      <w:pPr>
        <w:pBdr>
          <w:top w:val="single" w:sz="2" w:space="0" w:color="auto"/>
          <w:left w:val="single" w:sz="2" w:space="0" w:color="auto"/>
          <w:bottom w:val="single" w:sz="2" w:space="0" w:color="auto"/>
          <w:right w:val="single" w:sz="2" w:space="0" w:color="auto"/>
        </w:pBdr>
        <w:spacing w:after="0" w:afterAutospacing="1" w:line="240" w:lineRule="auto"/>
        <w:rPr>
          <w:rFonts w:ascii="Arial" w:eastAsia="Times New Roman" w:hAnsi="Arial" w:cs="Arial"/>
          <w:color w:val="333333"/>
          <w:sz w:val="24"/>
          <w:szCs w:val="24"/>
          <w:lang w:eastAsia="el-GR"/>
        </w:rPr>
      </w:pPr>
      <w:r w:rsidRPr="00280FF3">
        <w:rPr>
          <w:rFonts w:ascii="Arial" w:eastAsia="Times New Roman" w:hAnsi="Arial" w:cs="Arial"/>
          <w:b/>
          <w:bCs/>
          <w:color w:val="333333"/>
          <w:sz w:val="24"/>
          <w:szCs w:val="24"/>
          <w:lang w:eastAsia="el-GR"/>
        </w:rPr>
        <w:t>Σιρόπι</w:t>
      </w:r>
      <w:r w:rsidRPr="00280FF3">
        <w:rPr>
          <w:rFonts w:ascii="Arial" w:eastAsia="Times New Roman" w:hAnsi="Arial" w:cs="Arial"/>
          <w:color w:val="333333"/>
          <w:sz w:val="24"/>
          <w:szCs w:val="24"/>
          <w:lang w:eastAsia="el-GR"/>
        </w:rPr>
        <w:br/>
        <w:t>Σε μια κατσαρόλα βάζουμε το νερό, τη ζάχαρη, το πορτοκάλι και τα ξυλάκια κανέλας. Βάζουμε στη φωτιά, αφήνουμε να βράσει για 1 λεπτό (από όταν αρχίσει ο βρασμός) και αποσύρουμε. Ρίχνουμε το μέλι και το αφήνουμε να κρυώσει.</w:t>
      </w:r>
    </w:p>
    <w:p w:rsidR="00F46B2D" w:rsidRPr="00280FF3" w:rsidRDefault="00F46B2D" w:rsidP="00F46B2D">
      <w:pPr>
        <w:pBdr>
          <w:top w:val="single" w:sz="2" w:space="0" w:color="auto"/>
          <w:left w:val="single" w:sz="2" w:space="0" w:color="auto"/>
          <w:bottom w:val="single" w:sz="2" w:space="0" w:color="auto"/>
          <w:right w:val="single" w:sz="2" w:space="0" w:color="auto"/>
        </w:pBdr>
        <w:spacing w:after="0" w:afterAutospacing="1" w:line="240" w:lineRule="auto"/>
        <w:rPr>
          <w:rFonts w:ascii="Arial" w:eastAsia="Times New Roman" w:hAnsi="Arial" w:cs="Arial"/>
          <w:color w:val="333333"/>
          <w:sz w:val="24"/>
          <w:szCs w:val="24"/>
          <w:lang w:eastAsia="el-GR"/>
        </w:rPr>
      </w:pPr>
      <w:r w:rsidRPr="00280FF3">
        <w:rPr>
          <w:rFonts w:ascii="Arial" w:eastAsia="Times New Roman" w:hAnsi="Arial" w:cs="Arial"/>
          <w:b/>
          <w:bCs/>
          <w:color w:val="333333"/>
          <w:sz w:val="24"/>
          <w:szCs w:val="24"/>
          <w:lang w:eastAsia="el-GR"/>
        </w:rPr>
        <w:t>Μελομακάρονα</w:t>
      </w:r>
      <w:r w:rsidRPr="00280FF3">
        <w:rPr>
          <w:rFonts w:ascii="Arial" w:eastAsia="Times New Roman" w:hAnsi="Arial" w:cs="Arial"/>
          <w:color w:val="333333"/>
          <w:sz w:val="24"/>
          <w:szCs w:val="24"/>
          <w:lang w:eastAsia="el-GR"/>
        </w:rPr>
        <w:br/>
        <w:t xml:space="preserve">Σ’ ένα βαθύ σκεύος ρίχνουμε όλα τα υγρά και το βούτυρο. Προσθέτουμε την άχνη, τη σόδα και όλα τα μυρωδικά μαζί. Ανακατεύουμε με το χέρι πολύ καλά και προσθέτουμε το αλεύρι. Συνεχίζουμε απαλά το ανακάτεμα με το χέρι από </w:t>
      </w:r>
      <w:r w:rsidRPr="00280FF3">
        <w:rPr>
          <w:rFonts w:ascii="Arial" w:eastAsia="Times New Roman" w:hAnsi="Arial" w:cs="Arial"/>
          <w:color w:val="333333"/>
          <w:sz w:val="24"/>
          <w:szCs w:val="24"/>
          <w:lang w:eastAsia="el-GR"/>
        </w:rPr>
        <w:lastRenderedPageBreak/>
        <w:t>το κέντρο προς τα έξω έτσι ώστε να μην «κορδώσει» η ζύμη (δεν χρειάζεται πολύ ανακάτεμα για να μη σφίξει).</w:t>
      </w:r>
    </w:p>
    <w:p w:rsidR="00F46B2D" w:rsidRPr="00280FF3" w:rsidRDefault="00F46B2D" w:rsidP="00F46B2D">
      <w:pPr>
        <w:pBdr>
          <w:top w:val="single" w:sz="2" w:space="0" w:color="auto"/>
          <w:left w:val="single" w:sz="2" w:space="0" w:color="auto"/>
          <w:bottom w:val="single" w:sz="2" w:space="0" w:color="auto"/>
          <w:right w:val="single" w:sz="2" w:space="0" w:color="auto"/>
        </w:pBdr>
        <w:spacing w:after="100" w:afterAutospacing="1" w:line="240" w:lineRule="auto"/>
        <w:rPr>
          <w:rFonts w:ascii="Arial" w:eastAsia="Times New Roman" w:hAnsi="Arial" w:cs="Arial"/>
          <w:color w:val="333333"/>
          <w:sz w:val="24"/>
          <w:szCs w:val="24"/>
          <w:lang w:eastAsia="el-GR"/>
        </w:rPr>
      </w:pPr>
      <w:r w:rsidRPr="00280FF3">
        <w:rPr>
          <w:rFonts w:ascii="Arial" w:eastAsia="Times New Roman" w:hAnsi="Arial" w:cs="Arial"/>
          <w:color w:val="333333"/>
          <w:sz w:val="24"/>
          <w:szCs w:val="24"/>
          <w:lang w:eastAsia="el-GR"/>
        </w:rPr>
        <w:t>Πλάθουμε τα μελομακάρονα σε μικρά οβάλ σχήματα και περνάμε τη μια επιφάνειά τους σε τρίφτη ή σε σήτα για να αποκτήσει σαγρέ όψη. Τα τοποθετούμε σε μία λαδόκολλα και ψήνουμε σε προθερμασμένο φούρνο στους 180°C για 30 λεπτά περίπου, έως ότου πάρουν σκούρο χρυσαφί χρώμα. Μόλις βγουν από το φούρνο τα ρίχνουμε ζεστά στο κρύο σιρόπι. Με μια κουτάλα τα γυρίζουμε για 1 λεπτό περίπου. Τα βγάζουμε και τα αφήνουμε σε σήτα να στραγγίξουν.</w:t>
      </w:r>
    </w:p>
    <w:p w:rsidR="00F46B2D" w:rsidRPr="00F46B2D" w:rsidRDefault="00F46B2D" w:rsidP="00F46B2D">
      <w:pPr>
        <w:pBdr>
          <w:top w:val="single" w:sz="2" w:space="0" w:color="auto"/>
          <w:left w:val="single" w:sz="2" w:space="0" w:color="auto"/>
          <w:bottom w:val="single" w:sz="2" w:space="0" w:color="auto"/>
          <w:right w:val="single" w:sz="2" w:space="0" w:color="auto"/>
        </w:pBdr>
        <w:spacing w:after="100" w:afterAutospacing="1" w:line="240" w:lineRule="auto"/>
        <w:rPr>
          <w:rFonts w:ascii="Arial" w:eastAsia="Times New Roman" w:hAnsi="Arial" w:cs="Arial"/>
          <w:color w:val="333333"/>
          <w:sz w:val="16"/>
          <w:szCs w:val="16"/>
          <w:lang w:eastAsia="el-GR"/>
        </w:rPr>
      </w:pPr>
      <w:r w:rsidRPr="00280FF3">
        <w:rPr>
          <w:rFonts w:ascii="Arial" w:eastAsia="Times New Roman" w:hAnsi="Arial" w:cs="Arial"/>
          <w:color w:val="333333"/>
          <w:sz w:val="24"/>
          <w:szCs w:val="24"/>
          <w:lang w:eastAsia="el-GR"/>
        </w:rPr>
        <w:t>Σε μια πιατέλα βάζουμε λίγο μέλι και χοντροκομμένο καρύδι. Τοποθετούμε μια στρώση από τα μελομακάρονα και επαναλαμβάνουμε την ίδια διαδικασία αρκετές φορές.</w:t>
      </w:r>
    </w:p>
    <w:p w:rsidR="00F46B2D" w:rsidRPr="00F46B2D" w:rsidRDefault="00F46B2D" w:rsidP="00F46B2D">
      <w:pPr>
        <w:spacing w:after="0" w:line="240" w:lineRule="auto"/>
        <w:rPr>
          <w:rFonts w:ascii="Arial" w:eastAsia="Times New Roman" w:hAnsi="Arial" w:cs="Arial"/>
          <w:sz w:val="24"/>
          <w:szCs w:val="24"/>
          <w:lang w:eastAsia="el-GR"/>
        </w:rPr>
      </w:pPr>
      <w:r w:rsidRPr="00F46B2D">
        <w:rPr>
          <w:rFonts w:ascii="var(--font-serif)" w:eastAsia="Times New Roman" w:hAnsi="var(--font-serif)" w:cs="Arial"/>
          <w:sz w:val="24"/>
          <w:szCs w:val="24"/>
          <w:lang w:eastAsia="el-GR"/>
        </w:rPr>
        <w:t>TIP</w:t>
      </w:r>
    </w:p>
    <w:p w:rsidR="00F46B2D" w:rsidRPr="00280FF3" w:rsidRDefault="00F46B2D" w:rsidP="00F46B2D">
      <w:pPr>
        <w:numPr>
          <w:ilvl w:val="0"/>
          <w:numId w:val="3"/>
        </w:numPr>
        <w:pBdr>
          <w:top w:val="single" w:sz="2" w:space="0" w:color="auto"/>
          <w:left w:val="single" w:sz="2" w:space="0" w:color="auto"/>
          <w:bottom w:val="single" w:sz="2" w:space="0" w:color="auto"/>
          <w:right w:val="single" w:sz="2" w:space="0" w:color="auto"/>
        </w:pBdr>
        <w:spacing w:after="0" w:line="240" w:lineRule="auto"/>
        <w:ind w:left="0"/>
        <w:rPr>
          <w:rFonts w:ascii="Arial" w:eastAsia="Times New Roman" w:hAnsi="Arial" w:cs="Arial"/>
          <w:sz w:val="24"/>
          <w:szCs w:val="24"/>
          <w:lang w:eastAsia="el-GR"/>
        </w:rPr>
      </w:pPr>
      <w:r w:rsidRPr="00280FF3">
        <w:rPr>
          <w:rFonts w:ascii="Arial" w:eastAsia="Times New Roman" w:hAnsi="Arial" w:cs="Arial"/>
          <w:sz w:val="24"/>
          <w:szCs w:val="24"/>
          <w:lang w:eastAsia="el-GR"/>
        </w:rPr>
        <w:t>Μην ζυμώσετε πολύ ώρα το μελομακάρονο γιατί «</w:t>
      </w:r>
      <w:proofErr w:type="spellStart"/>
      <w:r w:rsidRPr="00280FF3">
        <w:rPr>
          <w:rFonts w:ascii="Arial" w:eastAsia="Times New Roman" w:hAnsi="Arial" w:cs="Arial"/>
          <w:sz w:val="24"/>
          <w:szCs w:val="24"/>
          <w:lang w:eastAsia="el-GR"/>
        </w:rPr>
        <w:t>κοδράρει</w:t>
      </w:r>
      <w:proofErr w:type="spellEnd"/>
      <w:r w:rsidRPr="00280FF3">
        <w:rPr>
          <w:rFonts w:ascii="Arial" w:eastAsia="Times New Roman" w:hAnsi="Arial" w:cs="Arial"/>
          <w:sz w:val="24"/>
          <w:szCs w:val="24"/>
          <w:lang w:eastAsia="el-GR"/>
        </w:rPr>
        <w:t>».</w:t>
      </w:r>
    </w:p>
    <w:p w:rsidR="00F46B2D" w:rsidRPr="00280FF3" w:rsidRDefault="00F46B2D" w:rsidP="00F46B2D">
      <w:pPr>
        <w:numPr>
          <w:ilvl w:val="0"/>
          <w:numId w:val="3"/>
        </w:numPr>
        <w:pBdr>
          <w:top w:val="single" w:sz="2" w:space="0" w:color="auto"/>
          <w:left w:val="single" w:sz="2" w:space="0" w:color="auto"/>
          <w:bottom w:val="single" w:sz="2" w:space="0" w:color="auto"/>
          <w:right w:val="single" w:sz="2" w:space="0" w:color="auto"/>
        </w:pBdr>
        <w:spacing w:after="0" w:line="240" w:lineRule="auto"/>
        <w:ind w:left="0"/>
        <w:rPr>
          <w:rFonts w:ascii="Arial" w:eastAsia="Times New Roman" w:hAnsi="Arial" w:cs="Arial"/>
          <w:sz w:val="24"/>
          <w:szCs w:val="24"/>
          <w:lang w:eastAsia="el-GR"/>
        </w:rPr>
      </w:pPr>
      <w:r w:rsidRPr="00280FF3">
        <w:rPr>
          <w:rFonts w:ascii="Arial" w:eastAsia="Times New Roman" w:hAnsi="Arial" w:cs="Arial"/>
          <w:sz w:val="24"/>
          <w:szCs w:val="24"/>
          <w:lang w:eastAsia="el-GR"/>
        </w:rPr>
        <w:t>Το μελομακάρονο πρέπει να είναι πάντα ζεστό και το σιρόπι κρύο, όταν σιροπιάζουμε. Όταν συνεχίζουμε αυτή τη διαδικασία, το σιρόπι αρχίζει να ζεσταίνεται, οπότε πρέπει να το κρυώνουμε βάζοντάς το στην κατάψυξη. Ακόμα καλύτερα είναι να το έχουμε μοιράσει σε 2-3 κατσαρόλες, για να μπορούμε να τα χρησιμοποιούμε εναλλάξ.</w:t>
      </w:r>
    </w:p>
    <w:p w:rsidR="00F46B2D" w:rsidRPr="00280FF3" w:rsidRDefault="00F46B2D" w:rsidP="00F46B2D">
      <w:pPr>
        <w:numPr>
          <w:ilvl w:val="0"/>
          <w:numId w:val="3"/>
        </w:numPr>
        <w:pBdr>
          <w:top w:val="single" w:sz="2" w:space="0" w:color="auto"/>
          <w:left w:val="single" w:sz="2" w:space="0" w:color="auto"/>
          <w:bottom w:val="single" w:sz="2" w:space="0" w:color="auto"/>
          <w:right w:val="single" w:sz="2" w:space="0" w:color="auto"/>
        </w:pBdr>
        <w:spacing w:after="0" w:line="240" w:lineRule="auto"/>
        <w:ind w:left="0"/>
        <w:rPr>
          <w:rFonts w:ascii="Arial" w:eastAsia="Times New Roman" w:hAnsi="Arial" w:cs="Arial"/>
          <w:sz w:val="24"/>
          <w:szCs w:val="24"/>
          <w:lang w:eastAsia="el-GR"/>
        </w:rPr>
      </w:pPr>
      <w:r w:rsidRPr="00280FF3">
        <w:rPr>
          <w:rFonts w:ascii="Arial" w:eastAsia="Times New Roman" w:hAnsi="Arial" w:cs="Arial"/>
          <w:sz w:val="24"/>
          <w:szCs w:val="24"/>
          <w:lang w:eastAsia="el-GR"/>
        </w:rPr>
        <w:t>Το σιροπιασμένο μελομακάρονο έχει την ιδιότητα να απορροφά την υγρασία από το περιβάλλον και να μαλακώνει ή αντιθέτως να ξεραίνεται σε ένα ξηρό περιβάλλον. Γι αυτό το λόγο πρέπει να διατηρείται σε κάποιο σκεύος που κλείνει ή προστατευμένο με μεμβράνη.</w:t>
      </w:r>
    </w:p>
    <w:p w:rsidR="00F46B2D" w:rsidRPr="00280FF3" w:rsidRDefault="00F46B2D" w:rsidP="00F46B2D">
      <w:pPr>
        <w:numPr>
          <w:ilvl w:val="0"/>
          <w:numId w:val="3"/>
        </w:numPr>
        <w:pBdr>
          <w:top w:val="single" w:sz="2" w:space="0" w:color="auto"/>
          <w:left w:val="single" w:sz="2" w:space="0" w:color="auto"/>
          <w:bottom w:val="single" w:sz="2" w:space="0" w:color="auto"/>
          <w:right w:val="single" w:sz="2" w:space="0" w:color="auto"/>
        </w:pBdr>
        <w:spacing w:after="0" w:line="240" w:lineRule="auto"/>
        <w:ind w:left="0"/>
        <w:rPr>
          <w:rFonts w:ascii="Arial" w:eastAsia="Times New Roman" w:hAnsi="Arial" w:cs="Arial"/>
          <w:sz w:val="24"/>
          <w:szCs w:val="24"/>
          <w:lang w:eastAsia="el-GR"/>
        </w:rPr>
      </w:pPr>
      <w:r w:rsidRPr="00280FF3">
        <w:rPr>
          <w:rFonts w:ascii="Arial" w:eastAsia="Times New Roman" w:hAnsi="Arial" w:cs="Arial"/>
          <w:sz w:val="24"/>
          <w:szCs w:val="24"/>
          <w:lang w:eastAsia="el-GR"/>
        </w:rPr>
        <w:t>Εάν θέλουμε να γεμίσουμε τα μελομακάρονα με καρύδια, τοποθετούμε κατά το πλάσιμο ένα καρύδι στο κάτω μέρος της ζύμης και την κλείνουμε.</w:t>
      </w:r>
    </w:p>
    <w:p w:rsidR="00F46B2D" w:rsidRPr="00280FF3" w:rsidRDefault="00F46B2D" w:rsidP="00F46B2D">
      <w:pPr>
        <w:numPr>
          <w:ilvl w:val="0"/>
          <w:numId w:val="3"/>
        </w:numPr>
        <w:pBdr>
          <w:top w:val="single" w:sz="2" w:space="0" w:color="auto"/>
          <w:left w:val="single" w:sz="2" w:space="0" w:color="auto"/>
          <w:bottom w:val="single" w:sz="2" w:space="0" w:color="auto"/>
          <w:right w:val="single" w:sz="2" w:space="0" w:color="auto"/>
        </w:pBdr>
        <w:spacing w:after="0" w:line="240" w:lineRule="auto"/>
        <w:ind w:left="0"/>
        <w:rPr>
          <w:rFonts w:ascii="Arial" w:eastAsia="Times New Roman" w:hAnsi="Arial" w:cs="Arial"/>
          <w:sz w:val="24"/>
          <w:szCs w:val="24"/>
          <w:lang w:eastAsia="el-GR"/>
        </w:rPr>
      </w:pPr>
      <w:r w:rsidRPr="00280FF3">
        <w:rPr>
          <w:rFonts w:ascii="Arial" w:eastAsia="Times New Roman" w:hAnsi="Arial" w:cs="Arial"/>
          <w:sz w:val="24"/>
          <w:szCs w:val="24"/>
          <w:lang w:eastAsia="el-GR"/>
        </w:rPr>
        <w:t>Μπορούμε να αρωματίσουμε τα μελομακάρονα με μαστίχα προσθέτοντας στο παραπάνω σιρόπι 300-400 ml λικέρ μαστίχας.</w:t>
      </w:r>
    </w:p>
    <w:p w:rsidR="00BF012F" w:rsidRPr="00296688" w:rsidRDefault="00BF012F"/>
    <w:p w:rsidR="00D31601" w:rsidRPr="00296688" w:rsidRDefault="00D31601" w:rsidP="00296688">
      <w:pPr>
        <w:jc w:val="right"/>
        <w:rPr>
          <w:b/>
          <w:sz w:val="28"/>
          <w:szCs w:val="28"/>
        </w:rPr>
      </w:pPr>
      <w:proofErr w:type="spellStart"/>
      <w:r w:rsidRPr="00296688">
        <w:rPr>
          <w:b/>
          <w:sz w:val="28"/>
          <w:szCs w:val="28"/>
        </w:rPr>
        <w:t>Πελίν</w:t>
      </w:r>
      <w:proofErr w:type="spellEnd"/>
      <w:r w:rsidRPr="00296688">
        <w:rPr>
          <w:b/>
          <w:sz w:val="28"/>
          <w:szCs w:val="28"/>
        </w:rPr>
        <w:t xml:space="preserve"> - </w:t>
      </w:r>
      <w:proofErr w:type="spellStart"/>
      <w:r w:rsidRPr="00296688">
        <w:rPr>
          <w:b/>
          <w:sz w:val="28"/>
          <w:szCs w:val="28"/>
        </w:rPr>
        <w:t>Αϊλήν</w:t>
      </w:r>
      <w:proofErr w:type="spellEnd"/>
    </w:p>
    <w:sectPr w:rsidR="00D31601" w:rsidRPr="00296688" w:rsidSect="00BF012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B93" w:rsidRDefault="00621B93" w:rsidP="00280FF3">
      <w:pPr>
        <w:spacing w:after="0" w:line="240" w:lineRule="auto"/>
      </w:pPr>
      <w:r>
        <w:separator/>
      </w:r>
    </w:p>
  </w:endnote>
  <w:endnote w:type="continuationSeparator" w:id="0">
    <w:p w:rsidR="00621B93" w:rsidRDefault="00621B93" w:rsidP="00280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ar(--font-serif)">
    <w:altName w:val="Times New Roman"/>
    <w:panose1 w:val="00000000000000000000"/>
    <w:charset w:val="00"/>
    <w:family w:val="roman"/>
    <w:notTrueType/>
    <w:pitch w:val="default"/>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B93" w:rsidRDefault="00621B93" w:rsidP="00280FF3">
      <w:pPr>
        <w:spacing w:after="0" w:line="240" w:lineRule="auto"/>
      </w:pPr>
      <w:r>
        <w:separator/>
      </w:r>
    </w:p>
  </w:footnote>
  <w:footnote w:type="continuationSeparator" w:id="0">
    <w:p w:rsidR="00621B93" w:rsidRDefault="00621B93" w:rsidP="00280F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F6BFE"/>
    <w:multiLevelType w:val="multilevel"/>
    <w:tmpl w:val="9752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583C1B"/>
    <w:multiLevelType w:val="multilevel"/>
    <w:tmpl w:val="466A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4E6B9D"/>
    <w:multiLevelType w:val="multilevel"/>
    <w:tmpl w:val="8692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46B2D"/>
    <w:rsid w:val="002019E7"/>
    <w:rsid w:val="00280FF3"/>
    <w:rsid w:val="00296688"/>
    <w:rsid w:val="00621B93"/>
    <w:rsid w:val="00B70D9B"/>
    <w:rsid w:val="00BF012F"/>
    <w:rsid w:val="00D31601"/>
    <w:rsid w:val="00F46B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12F"/>
  </w:style>
  <w:style w:type="paragraph" w:styleId="3">
    <w:name w:val="heading 3"/>
    <w:basedOn w:val="a"/>
    <w:link w:val="3Char"/>
    <w:uiPriority w:val="9"/>
    <w:qFormat/>
    <w:rsid w:val="00F46B2D"/>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4">
    <w:name w:val="heading 4"/>
    <w:basedOn w:val="a"/>
    <w:link w:val="4Char"/>
    <w:uiPriority w:val="9"/>
    <w:qFormat/>
    <w:rsid w:val="00F46B2D"/>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F46B2D"/>
    <w:rPr>
      <w:rFonts w:ascii="Times New Roman" w:eastAsia="Times New Roman" w:hAnsi="Times New Roman" w:cs="Times New Roman"/>
      <w:b/>
      <w:bCs/>
      <w:sz w:val="27"/>
      <w:szCs w:val="27"/>
      <w:lang w:eastAsia="el-GR"/>
    </w:rPr>
  </w:style>
  <w:style w:type="character" w:customStyle="1" w:styleId="4Char">
    <w:name w:val="Επικεφαλίδα 4 Char"/>
    <w:basedOn w:val="a0"/>
    <w:link w:val="4"/>
    <w:uiPriority w:val="9"/>
    <w:rsid w:val="00F46B2D"/>
    <w:rPr>
      <w:rFonts w:ascii="Times New Roman" w:eastAsia="Times New Roman" w:hAnsi="Times New Roman" w:cs="Times New Roman"/>
      <w:b/>
      <w:bCs/>
      <w:sz w:val="24"/>
      <w:szCs w:val="24"/>
      <w:lang w:eastAsia="el-GR"/>
    </w:rPr>
  </w:style>
  <w:style w:type="paragraph" w:styleId="Web">
    <w:name w:val="Normal (Web)"/>
    <w:basedOn w:val="a"/>
    <w:uiPriority w:val="99"/>
    <w:semiHidden/>
    <w:unhideWhenUsed/>
    <w:rsid w:val="00F46B2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46B2D"/>
    <w:rPr>
      <w:b/>
      <w:bCs/>
    </w:rPr>
  </w:style>
  <w:style w:type="character" w:customStyle="1" w:styleId="tip-title">
    <w:name w:val="tip-title"/>
    <w:basedOn w:val="a0"/>
    <w:rsid w:val="00F46B2D"/>
  </w:style>
  <w:style w:type="paragraph" w:styleId="a4">
    <w:name w:val="Balloon Text"/>
    <w:basedOn w:val="a"/>
    <w:link w:val="Char"/>
    <w:uiPriority w:val="99"/>
    <w:semiHidden/>
    <w:unhideWhenUsed/>
    <w:rsid w:val="002019E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019E7"/>
    <w:rPr>
      <w:rFonts w:ascii="Tahoma" w:hAnsi="Tahoma" w:cs="Tahoma"/>
      <w:sz w:val="16"/>
      <w:szCs w:val="16"/>
    </w:rPr>
  </w:style>
  <w:style w:type="paragraph" w:styleId="a5">
    <w:name w:val="header"/>
    <w:basedOn w:val="a"/>
    <w:link w:val="Char0"/>
    <w:uiPriority w:val="99"/>
    <w:unhideWhenUsed/>
    <w:rsid w:val="00280FF3"/>
    <w:pPr>
      <w:tabs>
        <w:tab w:val="center" w:pos="4153"/>
        <w:tab w:val="right" w:pos="8306"/>
      </w:tabs>
      <w:spacing w:after="0" w:line="240" w:lineRule="auto"/>
    </w:pPr>
  </w:style>
  <w:style w:type="character" w:customStyle="1" w:styleId="Char0">
    <w:name w:val="Κεφαλίδα Char"/>
    <w:basedOn w:val="a0"/>
    <w:link w:val="a5"/>
    <w:uiPriority w:val="99"/>
    <w:rsid w:val="00280FF3"/>
  </w:style>
  <w:style w:type="paragraph" w:styleId="a6">
    <w:name w:val="footer"/>
    <w:basedOn w:val="a"/>
    <w:link w:val="Char1"/>
    <w:uiPriority w:val="99"/>
    <w:unhideWhenUsed/>
    <w:rsid w:val="00280FF3"/>
    <w:pPr>
      <w:tabs>
        <w:tab w:val="center" w:pos="4153"/>
        <w:tab w:val="right" w:pos="8306"/>
      </w:tabs>
      <w:spacing w:after="0" w:line="240" w:lineRule="auto"/>
    </w:pPr>
  </w:style>
  <w:style w:type="character" w:customStyle="1" w:styleId="Char1">
    <w:name w:val="Υποσέλιδο Char"/>
    <w:basedOn w:val="a0"/>
    <w:link w:val="a6"/>
    <w:uiPriority w:val="99"/>
    <w:rsid w:val="00280F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217175">
      <w:bodyDiv w:val="1"/>
      <w:marLeft w:val="0"/>
      <w:marRight w:val="0"/>
      <w:marTop w:val="0"/>
      <w:marBottom w:val="0"/>
      <w:divBdr>
        <w:top w:val="none" w:sz="0" w:space="0" w:color="auto"/>
        <w:left w:val="none" w:sz="0" w:space="0" w:color="auto"/>
        <w:bottom w:val="none" w:sz="0" w:space="0" w:color="auto"/>
        <w:right w:val="none" w:sz="0" w:space="0" w:color="auto"/>
      </w:divBdr>
      <w:divsChild>
        <w:div w:id="471405644">
          <w:marLeft w:val="0"/>
          <w:marRight w:val="0"/>
          <w:marTop w:val="0"/>
          <w:marBottom w:val="0"/>
          <w:divBdr>
            <w:top w:val="none" w:sz="0" w:space="0" w:color="auto"/>
            <w:left w:val="none" w:sz="0" w:space="0" w:color="auto"/>
            <w:bottom w:val="none" w:sz="0" w:space="0" w:color="auto"/>
            <w:right w:val="none" w:sz="0" w:space="0" w:color="auto"/>
          </w:divBdr>
        </w:div>
      </w:divsChild>
    </w:div>
    <w:div w:id="1822306281">
      <w:bodyDiv w:val="1"/>
      <w:marLeft w:val="0"/>
      <w:marRight w:val="0"/>
      <w:marTop w:val="0"/>
      <w:marBottom w:val="0"/>
      <w:divBdr>
        <w:top w:val="none" w:sz="0" w:space="0" w:color="auto"/>
        <w:left w:val="none" w:sz="0" w:space="0" w:color="auto"/>
        <w:bottom w:val="none" w:sz="0" w:space="0" w:color="auto"/>
        <w:right w:val="none" w:sz="0" w:space="0" w:color="auto"/>
      </w:divBdr>
      <w:divsChild>
        <w:div w:id="549922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387</Words>
  <Characters>2091</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CLASS-6</dc:creator>
  <cp:lastModifiedBy>OFFICE</cp:lastModifiedBy>
  <cp:revision>6</cp:revision>
  <dcterms:created xsi:type="dcterms:W3CDTF">2018-12-06T10:33:00Z</dcterms:created>
  <dcterms:modified xsi:type="dcterms:W3CDTF">2019-02-04T09:27:00Z</dcterms:modified>
</cp:coreProperties>
</file>